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A9776" w14:textId="77777777" w:rsidR="00667AEB" w:rsidRPr="00884B9A" w:rsidRDefault="00667AEB" w:rsidP="00884B9A">
      <w:pPr>
        <w:ind w:firstLine="709"/>
        <w:jc w:val="center"/>
        <w:rPr>
          <w:b/>
          <w:sz w:val="28"/>
          <w:szCs w:val="28"/>
        </w:rPr>
      </w:pPr>
    </w:p>
    <w:p w14:paraId="45F18114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5CF1B5CE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3FD87C00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6F19CF82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4C3AA151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004B7A45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297DB7D5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182A2B8E" w14:textId="348FB8B0" w:rsidR="0097457A" w:rsidRPr="00884B9A" w:rsidRDefault="0097457A" w:rsidP="00884B9A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884B9A">
        <w:rPr>
          <w:rFonts w:eastAsiaTheme="minorEastAsia"/>
          <w:b/>
          <w:sz w:val="28"/>
          <w:szCs w:val="28"/>
        </w:rPr>
        <w:t>О внесении изменени</w:t>
      </w:r>
      <w:r w:rsidR="00FD4651" w:rsidRPr="00884B9A">
        <w:rPr>
          <w:rFonts w:eastAsiaTheme="minorEastAsia"/>
          <w:b/>
          <w:sz w:val="28"/>
          <w:szCs w:val="28"/>
        </w:rPr>
        <w:t>я</w:t>
      </w:r>
      <w:r w:rsidRPr="00884B9A">
        <w:rPr>
          <w:rFonts w:eastAsiaTheme="minorEastAsia"/>
          <w:b/>
          <w:sz w:val="28"/>
          <w:szCs w:val="28"/>
        </w:rPr>
        <w:t xml:space="preserve"> в приказ Заместителя Премьер-Министра – Министра национальной экономики Республики Казахстан </w:t>
      </w:r>
      <w:r w:rsidRPr="00884B9A">
        <w:rPr>
          <w:rFonts w:eastAsiaTheme="minorEastAsia"/>
          <w:b/>
          <w:sz w:val="28"/>
          <w:szCs w:val="28"/>
        </w:rPr>
        <w:br/>
        <w:t xml:space="preserve">от 4 августа 2025 года № 75 «Об утверждении Правил передачи государственного имущества, закрепленного </w:t>
      </w:r>
      <w:r w:rsidRPr="00884B9A">
        <w:rPr>
          <w:rFonts w:eastAsiaTheme="minorEastAsia"/>
          <w:b/>
          <w:sz w:val="28"/>
          <w:szCs w:val="28"/>
        </w:rPr>
        <w:br/>
        <w:t>за государственными юридическими лицами, из одного вида государственной собственности в другой</w:t>
      </w:r>
    </w:p>
    <w:p w14:paraId="4DC6A45D" w14:textId="7CD87C6C" w:rsidR="00667AEB" w:rsidRPr="00884B9A" w:rsidRDefault="00667AEB" w:rsidP="00884B9A">
      <w:pPr>
        <w:ind w:firstLine="709"/>
        <w:jc w:val="center"/>
        <w:rPr>
          <w:b/>
          <w:sz w:val="28"/>
          <w:szCs w:val="28"/>
        </w:rPr>
      </w:pPr>
    </w:p>
    <w:p w14:paraId="589C5023" w14:textId="77777777" w:rsidR="00667AEB" w:rsidRPr="00884B9A" w:rsidRDefault="00667AEB" w:rsidP="00884B9A">
      <w:pPr>
        <w:ind w:firstLine="709"/>
        <w:rPr>
          <w:sz w:val="28"/>
          <w:szCs w:val="28"/>
        </w:rPr>
      </w:pPr>
    </w:p>
    <w:p w14:paraId="7FBB2C12" w14:textId="77777777" w:rsidR="00667AEB" w:rsidRPr="00884B9A" w:rsidRDefault="00667AEB" w:rsidP="00884B9A">
      <w:pPr>
        <w:ind w:firstLine="709"/>
        <w:jc w:val="both"/>
        <w:rPr>
          <w:b/>
          <w:sz w:val="28"/>
          <w:szCs w:val="28"/>
        </w:rPr>
      </w:pPr>
      <w:r w:rsidRPr="00884B9A">
        <w:rPr>
          <w:b/>
          <w:sz w:val="28"/>
          <w:szCs w:val="28"/>
        </w:rPr>
        <w:t>ПРИКАЗЫВАЮ:</w:t>
      </w:r>
    </w:p>
    <w:p w14:paraId="27127AFD" w14:textId="26BC7BBB" w:rsidR="006230BD" w:rsidRDefault="004973C5" w:rsidP="006230BD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1. </w:t>
      </w:r>
      <w:r w:rsidR="006230BD" w:rsidRPr="006230BD">
        <w:rPr>
          <w:sz w:val="28"/>
          <w:szCs w:val="28"/>
        </w:rPr>
        <w:t xml:space="preserve">Внести в приказ Заместителя Премьер-Министра – Министра национальной экономики Республики Казахстан от 4 августа 2025 года № 75 «Об утверждении Правил передачи государственного имущества, закрепленного за государственными юридическими лицами, из одного вида государственной собственности в другой» (зарегистрирован в Реестре государственной регистрации нормативных правовых актов за № </w:t>
      </w:r>
      <w:r w:rsidR="006230BD">
        <w:rPr>
          <w:sz w:val="28"/>
          <w:szCs w:val="28"/>
        </w:rPr>
        <w:t>213042</w:t>
      </w:r>
      <w:r w:rsidR="006230BD" w:rsidRPr="006230BD">
        <w:rPr>
          <w:sz w:val="28"/>
          <w:szCs w:val="28"/>
        </w:rPr>
        <w:t>) следующ</w:t>
      </w:r>
      <w:r w:rsidR="006230BD">
        <w:rPr>
          <w:sz w:val="28"/>
          <w:szCs w:val="28"/>
        </w:rPr>
        <w:t>е</w:t>
      </w:r>
      <w:r w:rsidR="006230BD" w:rsidRPr="006230BD">
        <w:rPr>
          <w:sz w:val="28"/>
          <w:szCs w:val="28"/>
        </w:rPr>
        <w:t>е изменени</w:t>
      </w:r>
      <w:r w:rsidR="006230BD">
        <w:rPr>
          <w:sz w:val="28"/>
          <w:szCs w:val="28"/>
        </w:rPr>
        <w:t>е:</w:t>
      </w:r>
    </w:p>
    <w:p w14:paraId="1397AB4E" w14:textId="4DDF6EF1" w:rsidR="00B34496" w:rsidRDefault="006230BD" w:rsidP="00884B9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B34496" w:rsidRPr="00884B9A">
        <w:rPr>
          <w:sz w:val="28"/>
          <w:szCs w:val="28"/>
        </w:rPr>
        <w:t xml:space="preserve">равила </w:t>
      </w:r>
      <w:r w:rsidR="0097457A" w:rsidRPr="00884B9A">
        <w:rPr>
          <w:sz w:val="28"/>
          <w:szCs w:val="28"/>
        </w:rPr>
        <w:t>передачи государственного имущества, закрепленного за государственными юридическими лицами, из одного вида государственной собственности в другой</w:t>
      </w:r>
      <w:r w:rsidR="00B34496" w:rsidRPr="00884B9A">
        <w:rPr>
          <w:sz w:val="28"/>
          <w:szCs w:val="28"/>
        </w:rPr>
        <w:t>,</w:t>
      </w:r>
      <w:r w:rsidR="00FD4651" w:rsidRPr="00884B9A">
        <w:rPr>
          <w:sz w:val="28"/>
          <w:szCs w:val="28"/>
        </w:rPr>
        <w:t xml:space="preserve"> изложить в новой редакции согласно приложению к настоящему </w:t>
      </w:r>
      <w:r w:rsidR="00C01701" w:rsidRPr="00884B9A">
        <w:rPr>
          <w:sz w:val="28"/>
          <w:szCs w:val="28"/>
        </w:rPr>
        <w:t>П</w:t>
      </w:r>
      <w:r w:rsidR="00FD4651" w:rsidRPr="00884B9A">
        <w:rPr>
          <w:sz w:val="28"/>
          <w:szCs w:val="28"/>
        </w:rPr>
        <w:t>риказу</w:t>
      </w:r>
      <w:r>
        <w:rPr>
          <w:sz w:val="28"/>
          <w:szCs w:val="28"/>
        </w:rPr>
        <w:t>.</w:t>
      </w:r>
    </w:p>
    <w:p w14:paraId="6D57EE4C" w14:textId="77777777" w:rsidR="00E41720" w:rsidRPr="00884B9A" w:rsidRDefault="00E41720" w:rsidP="00E41720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2. 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в течение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интернет-ресурсе Министерства национальной экономики Республики Казахстан после его первого дня официального опубликования.</w:t>
      </w:r>
    </w:p>
    <w:p w14:paraId="615DC581" w14:textId="77777777" w:rsidR="00E41720" w:rsidRPr="00884B9A" w:rsidRDefault="00E41720" w:rsidP="00E41720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656ED548" w14:textId="77777777" w:rsidR="00E41720" w:rsidRPr="00884B9A" w:rsidRDefault="00E41720" w:rsidP="00E41720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0FAFFBB4" w14:textId="77777777" w:rsidR="00E41720" w:rsidRPr="00884B9A" w:rsidRDefault="00E41720" w:rsidP="00884B9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4A3541CB" w14:textId="77777777" w:rsidR="0071513D" w:rsidRPr="00884B9A" w:rsidRDefault="0071513D" w:rsidP="00884B9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14D9BC8E" w14:textId="77777777" w:rsidR="00D16B38" w:rsidRPr="00884B9A" w:rsidRDefault="00D16B38" w:rsidP="00E723DC">
      <w:pPr>
        <w:rPr>
          <w:sz w:val="28"/>
          <w:szCs w:val="28"/>
        </w:rPr>
      </w:pPr>
    </w:p>
    <w:tbl>
      <w:tblPr>
        <w:tblStyle w:val="a9"/>
        <w:tblW w:w="1208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  <w:gridCol w:w="3152"/>
      </w:tblGrid>
      <w:tr w:rsidR="00884B9A" w:rsidRPr="00884B9A" w14:paraId="0538D28A" w14:textId="72BC7B26" w:rsidTr="00884B9A">
        <w:tc>
          <w:tcPr>
            <w:tcW w:w="3652" w:type="dxa"/>
            <w:hideMark/>
          </w:tcPr>
          <w:p w14:paraId="00233D2D" w14:textId="77777777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  <w:r w:rsidRPr="00884B9A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62EE938E" w14:textId="77777777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759F8EDE" w14:textId="3E396D26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  <w:r w:rsidRPr="00884B9A">
              <w:rPr>
                <w:b/>
                <w:sz w:val="28"/>
                <w:szCs w:val="28"/>
              </w:rPr>
              <w:t xml:space="preserve">     </w:t>
            </w:r>
            <w:r w:rsidRPr="00884B9A"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884B9A">
              <w:rPr>
                <w:b/>
                <w:sz w:val="28"/>
                <w:szCs w:val="28"/>
              </w:rPr>
              <w:t xml:space="preserve"> ФИО</w:t>
            </w:r>
          </w:p>
        </w:tc>
        <w:tc>
          <w:tcPr>
            <w:tcW w:w="3152" w:type="dxa"/>
          </w:tcPr>
          <w:p w14:paraId="43CD5C10" w14:textId="77777777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</w:p>
        </w:tc>
      </w:tr>
    </w:tbl>
    <w:p w14:paraId="3C787B1E" w14:textId="77777777" w:rsidR="00A67EDF" w:rsidRPr="00884B9A" w:rsidRDefault="00A67EDF" w:rsidP="00884B9A">
      <w:pPr>
        <w:shd w:val="clear" w:color="auto" w:fill="FFFFFF"/>
        <w:tabs>
          <w:tab w:val="left" w:pos="3119"/>
        </w:tabs>
        <w:ind w:firstLine="709"/>
        <w:jc w:val="center"/>
        <w:textAlignment w:val="baseline"/>
        <w:rPr>
          <w:color w:val="000000"/>
          <w:spacing w:val="2"/>
          <w:sz w:val="28"/>
          <w:szCs w:val="28"/>
        </w:rPr>
      </w:pPr>
    </w:p>
    <w:sectPr w:rsidR="00A67EDF" w:rsidRPr="00884B9A" w:rsidSect="00884B9A">
      <w:headerReference w:type="even" r:id="rId8"/>
      <w:headerReference w:type="defaul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5673" w14:textId="77777777" w:rsidR="001607D3" w:rsidRDefault="001607D3">
      <w:r>
        <w:separator/>
      </w:r>
    </w:p>
  </w:endnote>
  <w:endnote w:type="continuationSeparator" w:id="0">
    <w:p w14:paraId="11F60DD1" w14:textId="77777777" w:rsidR="001607D3" w:rsidRDefault="0016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7AFDA" w14:textId="77777777" w:rsidR="001607D3" w:rsidRDefault="001607D3">
      <w:r>
        <w:separator/>
      </w:r>
    </w:p>
  </w:footnote>
  <w:footnote w:type="continuationSeparator" w:id="0">
    <w:p w14:paraId="6C3BE00B" w14:textId="77777777" w:rsidR="001607D3" w:rsidRDefault="0016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243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8B603E3" w14:textId="77777777" w:rsidR="00BE78CA" w:rsidRDefault="00BE78CA">
    <w:pPr>
      <w:pStyle w:val="aa"/>
    </w:pPr>
  </w:p>
  <w:p w14:paraId="19BFCDE5" w14:textId="77777777" w:rsidR="00C76DE5" w:rsidRDefault="001607D3">
    <w:pPr>
      <w:pStyle w:val="a3"/>
    </w:pPr>
    <w:r>
      <w:rPr>
        <w:noProof/>
      </w:rPr>
      <w:pict w14:anchorId="6AD009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438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еркурьева Г. В."/>
          <w10:wrap anchorx="margin" anchory="margin"/>
        </v:shape>
      </w:pict>
    </w:r>
  </w:p>
  <w:p w14:paraId="6E4A8708" w14:textId="77777777" w:rsidR="00C76DE5" w:rsidRDefault="001607D3">
    <w:pPr>
      <w:pStyle w:val="a3"/>
    </w:pPr>
    <w:r>
      <w:rPr>
        <w:noProof/>
      </w:rPr>
      <w:pict w14:anchorId="4A16BD85">
        <v:shape id="_x0000_s2055" type="#_x0000_t136" style="position:absolute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йтбаев Еркебулан Болашакович"/>
          <w10:wrap anchorx="margin" anchory="margin"/>
        </v:shape>
      </w:pict>
    </w:r>
  </w:p>
  <w:p w14:paraId="3C2B2AA1" w14:textId="77777777" w:rsidR="00C76DE5" w:rsidRDefault="001607D3">
    <w:pPr>
      <w:pStyle w:val="a3"/>
    </w:pPr>
    <w:r>
      <w:rPr>
        <w:noProof/>
      </w:rPr>
      <w:pict w14:anchorId="65718289">
        <v:shape id="_x0000_s2058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еркурьева Г. В."/>
          <w10:wrap anchorx="margin" anchory="margin"/>
        </v:shape>
      </w:pict>
    </w:r>
  </w:p>
  <w:p w14:paraId="5F0F2B8B" w14:textId="77777777" w:rsidR="00C76DE5" w:rsidRDefault="001607D3">
    <w:pPr>
      <w:pStyle w:val="a3"/>
    </w:pPr>
    <w:r>
      <w:rPr>
        <w:noProof/>
      </w:rPr>
      <w:pict w14:anchorId="4EA9BF33">
        <v:shape id="_x0000_s2061" type="#_x0000_t136" style="position:absolute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былкасымов Н.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44751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64A57">
      <w:rPr>
        <w:rStyle w:val="af0"/>
        <w:noProof/>
      </w:rPr>
      <w:t>2</w:t>
    </w:r>
    <w:r>
      <w:rPr>
        <w:rStyle w:val="af0"/>
      </w:rPr>
      <w:fldChar w:fldCharType="end"/>
    </w:r>
  </w:p>
  <w:p w14:paraId="5F10DBD2" w14:textId="77777777" w:rsidR="00C76DE5" w:rsidRDefault="00C76D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518B5"/>
    <w:rsid w:val="00052ED9"/>
    <w:rsid w:val="00066286"/>
    <w:rsid w:val="00066A87"/>
    <w:rsid w:val="0007024C"/>
    <w:rsid w:val="00073119"/>
    <w:rsid w:val="00073D92"/>
    <w:rsid w:val="00090B4B"/>
    <w:rsid w:val="000922AA"/>
    <w:rsid w:val="000B12B4"/>
    <w:rsid w:val="000B7590"/>
    <w:rsid w:val="000C1385"/>
    <w:rsid w:val="000D4DAC"/>
    <w:rsid w:val="000F25BF"/>
    <w:rsid w:val="000F48E7"/>
    <w:rsid w:val="001204BA"/>
    <w:rsid w:val="001208EA"/>
    <w:rsid w:val="00125620"/>
    <w:rsid w:val="001319EE"/>
    <w:rsid w:val="00143292"/>
    <w:rsid w:val="00147AA9"/>
    <w:rsid w:val="001607D3"/>
    <w:rsid w:val="001763DE"/>
    <w:rsid w:val="00192447"/>
    <w:rsid w:val="001A1881"/>
    <w:rsid w:val="001B61C1"/>
    <w:rsid w:val="001D5788"/>
    <w:rsid w:val="001E623F"/>
    <w:rsid w:val="001F4925"/>
    <w:rsid w:val="001F64CB"/>
    <w:rsid w:val="002000F4"/>
    <w:rsid w:val="00201905"/>
    <w:rsid w:val="00203C3B"/>
    <w:rsid w:val="0022101F"/>
    <w:rsid w:val="002320F1"/>
    <w:rsid w:val="0023374B"/>
    <w:rsid w:val="00251F3F"/>
    <w:rsid w:val="002650E9"/>
    <w:rsid w:val="00272B29"/>
    <w:rsid w:val="002832F9"/>
    <w:rsid w:val="00286AFE"/>
    <w:rsid w:val="00295EDA"/>
    <w:rsid w:val="002A394A"/>
    <w:rsid w:val="002B2AF4"/>
    <w:rsid w:val="002B55CF"/>
    <w:rsid w:val="002C0A5E"/>
    <w:rsid w:val="002C49BE"/>
    <w:rsid w:val="002C5D1A"/>
    <w:rsid w:val="002D381C"/>
    <w:rsid w:val="002E59B3"/>
    <w:rsid w:val="00315CD9"/>
    <w:rsid w:val="00330B0F"/>
    <w:rsid w:val="00364E0B"/>
    <w:rsid w:val="00386737"/>
    <w:rsid w:val="0038799B"/>
    <w:rsid w:val="0039021F"/>
    <w:rsid w:val="00393289"/>
    <w:rsid w:val="003B032B"/>
    <w:rsid w:val="003C5AF9"/>
    <w:rsid w:val="003D781A"/>
    <w:rsid w:val="003F241E"/>
    <w:rsid w:val="00423754"/>
    <w:rsid w:val="00430E89"/>
    <w:rsid w:val="00457B12"/>
    <w:rsid w:val="004726FE"/>
    <w:rsid w:val="00473E45"/>
    <w:rsid w:val="0048429E"/>
    <w:rsid w:val="00484F7E"/>
    <w:rsid w:val="00485C17"/>
    <w:rsid w:val="0049623C"/>
    <w:rsid w:val="004973C5"/>
    <w:rsid w:val="004B400D"/>
    <w:rsid w:val="004C34B8"/>
    <w:rsid w:val="004C4C4E"/>
    <w:rsid w:val="004D50B9"/>
    <w:rsid w:val="004E49BE"/>
    <w:rsid w:val="004F17C4"/>
    <w:rsid w:val="004F3375"/>
    <w:rsid w:val="005175AB"/>
    <w:rsid w:val="00527FD4"/>
    <w:rsid w:val="00540393"/>
    <w:rsid w:val="00560DD8"/>
    <w:rsid w:val="00591B0E"/>
    <w:rsid w:val="005A2429"/>
    <w:rsid w:val="005B7ABE"/>
    <w:rsid w:val="005C14F1"/>
    <w:rsid w:val="005C3597"/>
    <w:rsid w:val="005D13A8"/>
    <w:rsid w:val="005D1846"/>
    <w:rsid w:val="005F582C"/>
    <w:rsid w:val="00601332"/>
    <w:rsid w:val="0060593A"/>
    <w:rsid w:val="00607640"/>
    <w:rsid w:val="006230BD"/>
    <w:rsid w:val="00642211"/>
    <w:rsid w:val="00667AEB"/>
    <w:rsid w:val="00681E4B"/>
    <w:rsid w:val="006A188A"/>
    <w:rsid w:val="006B6938"/>
    <w:rsid w:val="006F23C7"/>
    <w:rsid w:val="007006E3"/>
    <w:rsid w:val="0070746C"/>
    <w:rsid w:val="007111E8"/>
    <w:rsid w:val="0071513D"/>
    <w:rsid w:val="00721429"/>
    <w:rsid w:val="00731B2A"/>
    <w:rsid w:val="00740441"/>
    <w:rsid w:val="007767CD"/>
    <w:rsid w:val="00782A16"/>
    <w:rsid w:val="00787A78"/>
    <w:rsid w:val="007D5C5B"/>
    <w:rsid w:val="007E5694"/>
    <w:rsid w:val="007E588D"/>
    <w:rsid w:val="007E7C9D"/>
    <w:rsid w:val="0081000A"/>
    <w:rsid w:val="00811676"/>
    <w:rsid w:val="00814251"/>
    <w:rsid w:val="0083181D"/>
    <w:rsid w:val="0084238B"/>
    <w:rsid w:val="008436CA"/>
    <w:rsid w:val="00864C3E"/>
    <w:rsid w:val="00866964"/>
    <w:rsid w:val="00867FA4"/>
    <w:rsid w:val="00884B9A"/>
    <w:rsid w:val="00884D81"/>
    <w:rsid w:val="008856E3"/>
    <w:rsid w:val="00893A8A"/>
    <w:rsid w:val="008D63DA"/>
    <w:rsid w:val="008E041D"/>
    <w:rsid w:val="008F3F3D"/>
    <w:rsid w:val="00901D17"/>
    <w:rsid w:val="009139A9"/>
    <w:rsid w:val="00914138"/>
    <w:rsid w:val="00915A4B"/>
    <w:rsid w:val="00934587"/>
    <w:rsid w:val="0094678B"/>
    <w:rsid w:val="00952F29"/>
    <w:rsid w:val="0097457A"/>
    <w:rsid w:val="009924CE"/>
    <w:rsid w:val="009947D0"/>
    <w:rsid w:val="009A3283"/>
    <w:rsid w:val="009A41C2"/>
    <w:rsid w:val="009B517F"/>
    <w:rsid w:val="009B69F4"/>
    <w:rsid w:val="00A10052"/>
    <w:rsid w:val="00A17FE7"/>
    <w:rsid w:val="00A3123D"/>
    <w:rsid w:val="00A338BC"/>
    <w:rsid w:val="00A47D62"/>
    <w:rsid w:val="00A51B47"/>
    <w:rsid w:val="00A646AF"/>
    <w:rsid w:val="00A67EDF"/>
    <w:rsid w:val="00A721B9"/>
    <w:rsid w:val="00A86B61"/>
    <w:rsid w:val="00AA0266"/>
    <w:rsid w:val="00AA225A"/>
    <w:rsid w:val="00AB307F"/>
    <w:rsid w:val="00AC76FB"/>
    <w:rsid w:val="00AD462C"/>
    <w:rsid w:val="00AD705E"/>
    <w:rsid w:val="00B0298F"/>
    <w:rsid w:val="00B0645A"/>
    <w:rsid w:val="00B10786"/>
    <w:rsid w:val="00B17467"/>
    <w:rsid w:val="00B34496"/>
    <w:rsid w:val="00B50B57"/>
    <w:rsid w:val="00B572B7"/>
    <w:rsid w:val="00B64A57"/>
    <w:rsid w:val="00B6747C"/>
    <w:rsid w:val="00B70C07"/>
    <w:rsid w:val="00B8088D"/>
    <w:rsid w:val="00B86340"/>
    <w:rsid w:val="00BC78A9"/>
    <w:rsid w:val="00BD42EA"/>
    <w:rsid w:val="00BE3CFA"/>
    <w:rsid w:val="00BE78CA"/>
    <w:rsid w:val="00BF5E20"/>
    <w:rsid w:val="00C01701"/>
    <w:rsid w:val="00C76DE5"/>
    <w:rsid w:val="00C7780A"/>
    <w:rsid w:val="00CA1875"/>
    <w:rsid w:val="00CB205C"/>
    <w:rsid w:val="00CC55F3"/>
    <w:rsid w:val="00CC7D90"/>
    <w:rsid w:val="00CE6A1B"/>
    <w:rsid w:val="00D02BDF"/>
    <w:rsid w:val="00D03D0C"/>
    <w:rsid w:val="00D11982"/>
    <w:rsid w:val="00D14F06"/>
    <w:rsid w:val="00D16B38"/>
    <w:rsid w:val="00D16FAB"/>
    <w:rsid w:val="00D42C93"/>
    <w:rsid w:val="00D45242"/>
    <w:rsid w:val="00D52DE8"/>
    <w:rsid w:val="00D66562"/>
    <w:rsid w:val="00D7371B"/>
    <w:rsid w:val="00DA79A3"/>
    <w:rsid w:val="00DB6DC5"/>
    <w:rsid w:val="00DD600B"/>
    <w:rsid w:val="00DE73FB"/>
    <w:rsid w:val="00E13762"/>
    <w:rsid w:val="00E15847"/>
    <w:rsid w:val="00E35B29"/>
    <w:rsid w:val="00E41720"/>
    <w:rsid w:val="00E43190"/>
    <w:rsid w:val="00E57A5B"/>
    <w:rsid w:val="00E723DC"/>
    <w:rsid w:val="00E76551"/>
    <w:rsid w:val="00E77CB6"/>
    <w:rsid w:val="00E8227B"/>
    <w:rsid w:val="00E866E0"/>
    <w:rsid w:val="00E9597C"/>
    <w:rsid w:val="00EB54A3"/>
    <w:rsid w:val="00EC3C11"/>
    <w:rsid w:val="00EC6599"/>
    <w:rsid w:val="00ED12FB"/>
    <w:rsid w:val="00ED7FF0"/>
    <w:rsid w:val="00EE1A39"/>
    <w:rsid w:val="00EE2C2C"/>
    <w:rsid w:val="00EE354C"/>
    <w:rsid w:val="00EF4E93"/>
    <w:rsid w:val="00F05012"/>
    <w:rsid w:val="00F22932"/>
    <w:rsid w:val="00F32A0B"/>
    <w:rsid w:val="00F525B9"/>
    <w:rsid w:val="00F64017"/>
    <w:rsid w:val="00F66167"/>
    <w:rsid w:val="00F66ABA"/>
    <w:rsid w:val="00F76855"/>
    <w:rsid w:val="00F77BAD"/>
    <w:rsid w:val="00F84097"/>
    <w:rsid w:val="00F9277C"/>
    <w:rsid w:val="00F938AB"/>
    <w:rsid w:val="00F93EE0"/>
    <w:rsid w:val="00FA7E02"/>
    <w:rsid w:val="00FD4651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,"/>
  <w:listSeparator w:val=";"/>
  <w14:docId w14:val="12EC606D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1905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B70C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4973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B70C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4973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7">
    <w:name w:val="Balloon Text"/>
    <w:basedOn w:val="a"/>
    <w:link w:val="af8"/>
    <w:semiHidden/>
    <w:unhideWhenUsed/>
    <w:rsid w:val="0019244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192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5A7B-EFED-4715-A56F-D75A14D8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Есей Адилхан</cp:lastModifiedBy>
  <cp:revision>7</cp:revision>
  <cp:lastPrinted>2026-04-14T11:49:00Z</cp:lastPrinted>
  <dcterms:created xsi:type="dcterms:W3CDTF">2026-04-14T11:44:00Z</dcterms:created>
  <dcterms:modified xsi:type="dcterms:W3CDTF">2026-04-20T06:08:00Z</dcterms:modified>
</cp:coreProperties>
</file>